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CD1" w:rsidRDefault="00F90CD1" w:rsidP="00F90C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90CD1" w:rsidRDefault="00F90CD1" w:rsidP="00F90C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90CD1" w:rsidRDefault="00F90CD1" w:rsidP="00F90C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90CD1" w:rsidRDefault="00F90CD1" w:rsidP="00F90C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90CD1" w:rsidRDefault="00F90CD1" w:rsidP="00F90CD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F5169" w:rsidRDefault="007F5169" w:rsidP="007F51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803CF" w:rsidRPr="00087EC1" w:rsidRDefault="008803CF" w:rsidP="00F90CD1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8803CF" w:rsidRPr="00087EC1" w:rsidRDefault="008803CF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8803CF" w:rsidRDefault="008803CF" w:rsidP="009B6010">
      <w:pPr>
        <w:pStyle w:val="3"/>
        <w:ind w:left="720"/>
        <w:jc w:val="both"/>
        <w:rPr>
          <w:bCs/>
          <w:color w:val="000000"/>
          <w:spacing w:val="-2"/>
          <w:sz w:val="24"/>
        </w:rPr>
      </w:pPr>
      <w:r w:rsidRPr="00087EC1">
        <w:rPr>
          <w:sz w:val="24"/>
        </w:rPr>
        <w:t xml:space="preserve">1. Название: </w:t>
      </w:r>
      <w:r w:rsidRPr="008E2003">
        <w:rPr>
          <w:bCs/>
          <w:color w:val="000000"/>
          <w:spacing w:val="-1"/>
          <w:sz w:val="24"/>
        </w:rPr>
        <w:t>Диффузная эндокринная система (АПУД-</w:t>
      </w:r>
      <w:r w:rsidRPr="008E2003">
        <w:rPr>
          <w:bCs/>
          <w:color w:val="000000"/>
          <w:spacing w:val="-2"/>
          <w:sz w:val="24"/>
        </w:rPr>
        <w:t>система)</w:t>
      </w:r>
    </w:p>
    <w:p w:rsidR="008803CF" w:rsidRPr="00087EC1" w:rsidRDefault="008803CF" w:rsidP="009B601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>2. Код темы занятия по унифицированной программе:</w:t>
      </w:r>
      <w:r w:rsidR="00A8419D">
        <w:rPr>
          <w:sz w:val="24"/>
        </w:rPr>
        <w:t xml:space="preserve"> 5.1.2</w:t>
      </w:r>
      <w:r>
        <w:rPr>
          <w:sz w:val="24"/>
        </w:rPr>
        <w:t>.</w:t>
      </w:r>
    </w:p>
    <w:p w:rsidR="008803CF" w:rsidRPr="00087EC1" w:rsidRDefault="008803CF" w:rsidP="00A8419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 xml:space="preserve"> </w:t>
      </w:r>
      <w:r w:rsidR="00A8419D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A8419D" w:rsidRPr="001B2F58">
        <w:rPr>
          <w:rFonts w:ascii="Times New Roman" w:hAnsi="Times New Roman"/>
          <w:sz w:val="24"/>
          <w:szCs w:val="24"/>
        </w:rPr>
        <w:t xml:space="preserve"> «</w:t>
      </w:r>
      <w:r w:rsidR="00A8419D">
        <w:rPr>
          <w:rFonts w:ascii="Times New Roman" w:hAnsi="Times New Roman"/>
          <w:sz w:val="24"/>
          <w:szCs w:val="24"/>
        </w:rPr>
        <w:t>Эндокринология</w:t>
      </w:r>
      <w:r w:rsidR="00A8419D" w:rsidRPr="001B2F58">
        <w:rPr>
          <w:rFonts w:ascii="Times New Roman" w:hAnsi="Times New Roman"/>
          <w:sz w:val="24"/>
          <w:szCs w:val="24"/>
        </w:rPr>
        <w:t>»</w:t>
      </w:r>
      <w:r w:rsidR="00A8419D">
        <w:rPr>
          <w:rFonts w:ascii="Times New Roman" w:hAnsi="Times New Roman"/>
          <w:sz w:val="24"/>
          <w:szCs w:val="24"/>
        </w:rPr>
        <w:t>.</w:t>
      </w:r>
    </w:p>
    <w:p w:rsidR="00A8419D" w:rsidRPr="00795621" w:rsidRDefault="008803CF" w:rsidP="00A8419D">
      <w:pPr>
        <w:pStyle w:val="a8"/>
        <w:spacing w:after="0" w:line="240" w:lineRule="auto"/>
        <w:ind w:left="714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Pr="00087EC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8419D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A8419D">
        <w:rPr>
          <w:rFonts w:ascii="Times New Roman" w:hAnsi="Times New Roman"/>
          <w:sz w:val="24"/>
          <w:szCs w:val="24"/>
        </w:rPr>
        <w:t xml:space="preserve"> </w:t>
      </w:r>
      <w:r w:rsidR="00A8419D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A8419D">
        <w:rPr>
          <w:rFonts w:ascii="Times New Roman" w:hAnsi="Times New Roman"/>
          <w:sz w:val="24"/>
          <w:szCs w:val="24"/>
        </w:rPr>
        <w:t xml:space="preserve"> </w:t>
      </w:r>
      <w:r w:rsidR="00A8419D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A8419D">
        <w:rPr>
          <w:rFonts w:ascii="Times New Roman" w:hAnsi="Times New Roman"/>
          <w:sz w:val="24"/>
          <w:szCs w:val="24"/>
        </w:rPr>
        <w:t xml:space="preserve"> </w:t>
      </w:r>
      <w:r w:rsidR="00A8419D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A8419D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A8419D" w:rsidRPr="00795621">
        <w:rPr>
          <w:rFonts w:ascii="Times New Roman" w:hAnsi="Times New Roman"/>
          <w:sz w:val="24"/>
          <w:szCs w:val="24"/>
        </w:rPr>
        <w:t>и сертификат</w:t>
      </w:r>
      <w:r w:rsidR="00A8419D">
        <w:rPr>
          <w:rFonts w:ascii="Times New Roman" w:hAnsi="Times New Roman"/>
          <w:sz w:val="24"/>
          <w:szCs w:val="24"/>
        </w:rPr>
        <w:t xml:space="preserve"> </w:t>
      </w:r>
      <w:r w:rsidR="00A8419D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  <w:proofErr w:type="gramEnd"/>
    </w:p>
    <w:p w:rsidR="008803CF" w:rsidRPr="00087EC1" w:rsidRDefault="008803CF" w:rsidP="00A8419D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</w:t>
      </w:r>
      <w:proofErr w:type="gramStart"/>
      <w:r w:rsidRPr="00087EC1">
        <w:rPr>
          <w:rFonts w:ascii="Times New Roman" w:hAnsi="Times New Roman"/>
          <w:sz w:val="24"/>
          <w:szCs w:val="24"/>
        </w:rPr>
        <w:t>..</w:t>
      </w:r>
      <w:proofErr w:type="gramEnd"/>
    </w:p>
    <w:p w:rsidR="008803CF" w:rsidRPr="00087EC1" w:rsidRDefault="007F516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8803CF" w:rsidRPr="00087EC1">
        <w:rPr>
          <w:rFonts w:ascii="Times New Roman" w:hAnsi="Times New Roman"/>
          <w:sz w:val="24"/>
          <w:szCs w:val="24"/>
        </w:rPr>
        <w:t>. Цели:</w:t>
      </w:r>
    </w:p>
    <w:p w:rsidR="008803CF" w:rsidRPr="00087EC1" w:rsidRDefault="004650D7" w:rsidP="00C53C11">
      <w:pPr>
        <w:pStyle w:val="3"/>
        <w:ind w:left="720"/>
        <w:jc w:val="both"/>
        <w:rPr>
          <w:sz w:val="24"/>
        </w:rPr>
      </w:pPr>
      <w:r>
        <w:rPr>
          <w:sz w:val="24"/>
        </w:rPr>
        <w:t xml:space="preserve">В результате освоения темы </w:t>
      </w:r>
      <w:r w:rsidR="008803CF">
        <w:rPr>
          <w:sz w:val="24"/>
        </w:rPr>
        <w:t xml:space="preserve"> </w:t>
      </w:r>
      <w:r w:rsidR="00A8419D">
        <w:rPr>
          <w:sz w:val="24"/>
        </w:rPr>
        <w:t>обучающийся</w:t>
      </w:r>
      <w:r w:rsidR="008803CF">
        <w:rPr>
          <w:sz w:val="24"/>
        </w:rPr>
        <w:t xml:space="preserve"> </w:t>
      </w:r>
      <w:r w:rsidR="008803CF" w:rsidRPr="00087EC1">
        <w:rPr>
          <w:sz w:val="24"/>
        </w:rPr>
        <w:t xml:space="preserve">должен уметь: оценивать </w:t>
      </w:r>
      <w:r w:rsidR="008803CF">
        <w:rPr>
          <w:sz w:val="24"/>
        </w:rPr>
        <w:t>работу АПУД-системы.</w:t>
      </w:r>
    </w:p>
    <w:p w:rsidR="008803CF" w:rsidRPr="00087EC1" w:rsidRDefault="008803CF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8803CF" w:rsidRDefault="008803CF" w:rsidP="00082F81"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613762">
        <w:rPr>
          <w:color w:val="000000"/>
          <w:spacing w:val="-1"/>
        </w:rPr>
        <w:t>Происхождение и функция АПУД-системы</w:t>
      </w:r>
      <w:r>
        <w:t xml:space="preserve">. </w:t>
      </w:r>
      <w:r w:rsidRPr="00AE73A1">
        <w:rPr>
          <w:color w:val="000000"/>
          <w:spacing w:val="-1"/>
        </w:rPr>
        <w:t>Опре</w:t>
      </w:r>
      <w:r w:rsidRPr="00082F81">
        <w:rPr>
          <w:color w:val="000000"/>
          <w:spacing w:val="-1"/>
        </w:rPr>
        <w:t>деление термина «</w:t>
      </w:r>
      <w:proofErr w:type="spellStart"/>
      <w:r w:rsidRPr="00082F81">
        <w:rPr>
          <w:color w:val="000000"/>
          <w:spacing w:val="-1"/>
        </w:rPr>
        <w:t>апудома</w:t>
      </w:r>
      <w:proofErr w:type="spellEnd"/>
      <w:r w:rsidRPr="00082F81">
        <w:rPr>
          <w:color w:val="000000"/>
          <w:spacing w:val="-1"/>
        </w:rPr>
        <w:t>»</w:t>
      </w:r>
      <w:r>
        <w:t xml:space="preserve">. </w:t>
      </w:r>
      <w:r w:rsidRPr="00AE73A1">
        <w:rPr>
          <w:color w:val="000000"/>
          <w:spacing w:val="-1"/>
        </w:rPr>
        <w:t>Функция клеток АПУД-системы</w:t>
      </w:r>
    </w:p>
    <w:p w:rsidR="008803CF" w:rsidRPr="00087EC1" w:rsidRDefault="008803CF" w:rsidP="00082F81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>эндокринная регуляция АПУД-системы.</w:t>
      </w:r>
    </w:p>
    <w:p w:rsidR="008803CF" w:rsidRPr="00087EC1" w:rsidRDefault="008803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8803CF" w:rsidRPr="00087EC1" w:rsidRDefault="008803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8803CF" w:rsidRPr="00087EC1" w:rsidRDefault="008803C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8803CF" w:rsidRPr="00087EC1" w:rsidRDefault="008803C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8803CF" w:rsidRPr="00087EC1" w:rsidRDefault="008803CF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патологией АПУД-системы.</w:t>
      </w:r>
    </w:p>
    <w:p w:rsidR="008803CF" w:rsidRPr="00087EC1" w:rsidRDefault="008803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8803CF" w:rsidRPr="00087EC1" w:rsidRDefault="008803CF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8803CF" w:rsidRPr="00087EC1" w:rsidRDefault="008803CF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A8419D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Pr="00A8419D">
        <w:rPr>
          <w:rFonts w:ascii="Times New Roman" w:hAnsi="Times New Roman"/>
          <w:b/>
          <w:sz w:val="24"/>
          <w:szCs w:val="24"/>
        </w:rPr>
        <w:t>умение проводить</w:t>
      </w:r>
      <w:r w:rsidRPr="00A8419D">
        <w:rPr>
          <w:rFonts w:ascii="Times New Roman" w:hAnsi="Times New Roman"/>
          <w:sz w:val="24"/>
          <w:szCs w:val="24"/>
        </w:rPr>
        <w:t xml:space="preserve"> оценку работы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sz w:val="24"/>
        </w:rPr>
        <w:t>эндокринной регуляции АПУД-системы.</w:t>
      </w:r>
    </w:p>
    <w:p w:rsidR="008803CF" w:rsidRDefault="008803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803CF" w:rsidRPr="00087EC1" w:rsidRDefault="008803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8803CF" w:rsidRPr="007A592A" w:rsidRDefault="008803CF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lastRenderedPageBreak/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8803CF" w:rsidRPr="007A592A" w:rsidRDefault="008803CF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803CF" w:rsidRPr="007A592A" w:rsidRDefault="008803CF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8803CF" w:rsidRPr="00D7454E" w:rsidRDefault="008803C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8803CF" w:rsidRPr="00601EFB" w:rsidRDefault="008803C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8803CF" w:rsidRPr="00601EFB" w:rsidRDefault="008803CF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8803CF" w:rsidRPr="00D06AB0" w:rsidRDefault="008803C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8803CF" w:rsidRDefault="008803C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8803CF" w:rsidRPr="002B691F" w:rsidRDefault="008803CF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8803CF" w:rsidRPr="002B691F" w:rsidRDefault="008803C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8803CF" w:rsidRPr="002B691F" w:rsidRDefault="008803C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803CF" w:rsidRPr="00C53C11" w:rsidRDefault="008803C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8803CF" w:rsidRPr="00087EC1" w:rsidRDefault="008803CF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3CF" w:rsidRPr="00087EC1" w:rsidRDefault="008803C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803CF" w:rsidRPr="00087EC1" w:rsidRDefault="008803C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803CF" w:rsidRDefault="008803CF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8803C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82F81"/>
    <w:rsid w:val="00087EC1"/>
    <w:rsid w:val="001C26FE"/>
    <w:rsid w:val="002234FE"/>
    <w:rsid w:val="002B691F"/>
    <w:rsid w:val="003C5B66"/>
    <w:rsid w:val="003F582B"/>
    <w:rsid w:val="004650D7"/>
    <w:rsid w:val="00521790"/>
    <w:rsid w:val="00534761"/>
    <w:rsid w:val="00574E72"/>
    <w:rsid w:val="00601EFB"/>
    <w:rsid w:val="00613762"/>
    <w:rsid w:val="00640378"/>
    <w:rsid w:val="006D085D"/>
    <w:rsid w:val="007A592A"/>
    <w:rsid w:val="007F1A97"/>
    <w:rsid w:val="007F5169"/>
    <w:rsid w:val="00844036"/>
    <w:rsid w:val="008803CF"/>
    <w:rsid w:val="008E2003"/>
    <w:rsid w:val="00970902"/>
    <w:rsid w:val="009B6010"/>
    <w:rsid w:val="00A8419D"/>
    <w:rsid w:val="00AE73A1"/>
    <w:rsid w:val="00BB0528"/>
    <w:rsid w:val="00C53C11"/>
    <w:rsid w:val="00D06AB0"/>
    <w:rsid w:val="00D7454E"/>
    <w:rsid w:val="00DE7704"/>
    <w:rsid w:val="00E4574C"/>
    <w:rsid w:val="00E8211E"/>
    <w:rsid w:val="00E94451"/>
    <w:rsid w:val="00F90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3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571</Words>
  <Characters>3256</Characters>
  <Application>Microsoft Office Word</Application>
  <DocSecurity>0</DocSecurity>
  <Lines>27</Lines>
  <Paragraphs>7</Paragraphs>
  <ScaleCrop>false</ScaleCrop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13</cp:revision>
  <dcterms:created xsi:type="dcterms:W3CDTF">2012-07-09T05:40:00Z</dcterms:created>
  <dcterms:modified xsi:type="dcterms:W3CDTF">2018-11-27T16:56:00Z</dcterms:modified>
</cp:coreProperties>
</file>